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bookmarkStart w:id="0" w:name="_GoBack"/>
      <w:bookmarkEnd w:id="0"/>
      <w:r w:rsidRPr="00D84F3B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әл-Фараби атындағы Қазақ Ұлттық университеті</w:t>
      </w: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D84F3B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Философия және саясаттану факультеті</w:t>
      </w: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:rsidR="00D84F3B" w:rsidRPr="00D84F3B" w:rsidRDefault="00D84F3B" w:rsidP="00D84F3B">
      <w:pPr>
        <w:keepNext/>
        <w:keepLines/>
        <w:spacing w:after="200" w:line="276" w:lineRule="auto"/>
        <w:jc w:val="center"/>
        <w:outlineLvl w:val="0"/>
        <w:rPr>
          <w:rFonts w:eastAsiaTheme="minorEastAsia"/>
          <w:bCs/>
          <w:caps/>
          <w:sz w:val="32"/>
          <w:szCs w:val="32"/>
          <w:lang w:val="kk-KZ" w:eastAsia="ru-RU"/>
        </w:rPr>
      </w:pPr>
      <w:r w:rsidRPr="00D84F3B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D84F3B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кафедрасы</w:t>
      </w: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200" w:line="276" w:lineRule="auto"/>
        <w:rPr>
          <w:rFonts w:eastAsiaTheme="minorEastAsia"/>
          <w:sz w:val="32"/>
          <w:szCs w:val="32"/>
          <w:lang w:val="kk-KZ" w:eastAsia="ru-RU"/>
        </w:rPr>
      </w:pPr>
    </w:p>
    <w:p w:rsid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D84F3B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«</w:t>
      </w:r>
      <w:r w:rsidRPr="00D84F3B">
        <w:rPr>
          <w:rFonts w:ascii="Times New Roman" w:eastAsiaTheme="minorEastAsia" w:hAnsi="Times New Roman"/>
          <w:b/>
          <w:bCs/>
          <w:sz w:val="32"/>
          <w:szCs w:val="32"/>
          <w:shd w:val="clear" w:color="auto" w:fill="FFFFFF"/>
          <w:lang w:val="kk-KZ" w:eastAsia="ru-RU"/>
        </w:rPr>
        <w:t>ОРТА МЕКТЕПТЕГІ ЖАҢА СТАНДАРТТАР МЕН ОҚУ БАҒДАРЛАМАЛАРЫ</w:t>
      </w:r>
      <w:r w:rsidRPr="00D84F3B">
        <w:rPr>
          <w:rFonts w:ascii="Times New Roman" w:eastAsiaTheme="minorEastAsia" w:hAnsi="Times New Roman"/>
          <w:b/>
          <w:sz w:val="32"/>
          <w:szCs w:val="32"/>
          <w:lang w:val="kk-KZ" w:eastAsia="ru-RU"/>
        </w:rPr>
        <w:t xml:space="preserve"> </w:t>
      </w:r>
      <w:r w:rsidRPr="00D84F3B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» </w:t>
      </w: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/>
          <w:caps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пәнінен</w:t>
      </w:r>
      <w:r w:rsidRPr="00D84F3B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семинарға нұсқаулық</w:t>
      </w: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32"/>
          <w:szCs w:val="32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200" w:line="276" w:lineRule="auto"/>
        <w:rPr>
          <w:rFonts w:eastAsiaTheme="minorEastAsia"/>
          <w:lang w:val="kk-KZ" w:eastAsia="ru-RU"/>
        </w:rPr>
      </w:pPr>
    </w:p>
    <w:p w:rsidR="00D84F3B" w:rsidRPr="00D84F3B" w:rsidRDefault="00D84F3B" w:rsidP="00D84F3B">
      <w:pPr>
        <w:spacing w:after="120" w:line="276" w:lineRule="auto"/>
        <w:ind w:left="723" w:right="631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84F3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D84F3B" w:rsidRPr="00D84F3B" w:rsidRDefault="00D84F3B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D84F3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D84F3B" w:rsidRDefault="00D84F3B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D84F3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КУРС -4</w:t>
      </w: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95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>Әл-Фараби атындағы Қазақ ұлттық университеті</w:t>
      </w: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95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Философия және саясаттану факультеті</w:t>
      </w: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95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Педагогика және білім беру менеджменті кафедрасы</w:t>
      </w: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C9495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«Орта мектептегі жаңа  стандарттар мен оқу бағдарламалары» </w:t>
      </w: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95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пәні бойынша семинар сабағына нұсқаулық</w:t>
      </w:r>
    </w:p>
    <w:p w:rsid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Күз</w:t>
      </w:r>
      <w:r w:rsidRPr="00C9495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гі семестр 2023-2024  оқу жылы</w:t>
      </w: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950">
        <w:rPr>
          <w:rFonts w:ascii="Times New Roman" w:eastAsiaTheme="minorEastAsia" w:hAnsi="Times New Roman" w:cs="Times New Roman"/>
          <w:iCs/>
          <w:sz w:val="28"/>
          <w:szCs w:val="28"/>
          <w:lang w:val="kk-KZ" w:eastAsia="ru-RU"/>
        </w:rPr>
        <w:t xml:space="preserve">Мамандық: </w:t>
      </w:r>
      <w:r w:rsidRPr="00C9495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«6В01801- Әлеуметтік педагогика және өзін-өзі тану»</w:t>
      </w:r>
    </w:p>
    <w:p w:rsidR="00C94950" w:rsidRPr="00C94950" w:rsidRDefault="00C94950" w:rsidP="00C9495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29"/>
        <w:gridCol w:w="2448"/>
        <w:gridCol w:w="2127"/>
        <w:gridCol w:w="2409"/>
        <w:gridCol w:w="1276"/>
        <w:gridCol w:w="2410"/>
      </w:tblGrid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Семинар тақырыптары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Сабақтың мақсаты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Талқылауға арналған сұрақтар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формасы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Ұсынылған әдебиеттер тізімі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Мектепке дейінгі тәрбие  мен оқытудың мазмұны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тәрбие мен оқытудың мазмұны мен дайындық деңгейін түсіндіру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1.Мектепке дейінгі тәрбиенің  мазмұны.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2.Тәрбие  мен оқытудың мазмұны.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3.Оқу жүктемесінің ең жоғарғы көлеміне қойылатын талаптар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 Мемлекет басшысының Қазақстан халқына Жолдауы // http://www.edu.gov.kz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 2020 жылға дейінгі білім беруді дамытудың ұзақ мерзімді бағдарламасы // http://www.edu.gov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 Н.Ә.Назарбаевтың Қазақстан халқына Жолдауы «Қазақстан жолы- 2050: Бір мақсат, бір мүдде, бір болашақ»,17.01.2014 ж.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4.Білім технологиялары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№ 3, 2016 ж.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Міндетті оқу бағдарламасы, б</w:t>
            </w: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ілімнің базалық мазмұны, оқу жүктемесінің ең жоғары көлемі, білім алушылардың оқу жүктемесі, білім алушылардың дайындық деңгейіне қойылатын талаптар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Орта білім берудің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мемлекеттік жалпыға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міндетті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1.Оқу бағдарламасы мен б</w:t>
            </w: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ілімнің базалық мазмұны.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2.Оқу жүктемесінің ең жоғары көлемін түсіну 3. Білім алушылардың  білім алушылардың дайындық деңгейіне қойылатын талаптар.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 Мемлекет басшысының Қазақстан халқына Жолдауы // http://www.edu.gov.kz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 2020 жылға дейінгі білім беруді дамытудың ұзақ мерзімді бағдарламасы // http://www.edu.gov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3. Н.Ә.Назарбаевтың Қазақстан халқына Жолдауы «Қазақстан жолы- 2050: Бір 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мақсат, бір мүдде, бір болашақ»,17.01.2014 ж.</w:t>
            </w:r>
          </w:p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Оқыту нәтижелеріне бағдарланған білім беру мазмұны, оқу мерзіміне қойылатын талаптар, оқытудан күтілетін нәтижелер,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алушылардың дайындық деңгейі, білім алушылардың оқу  жүктемесі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Бағдарланған білім беру мазмұны,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талаптар, оқытудан күтілетін нәтижелер,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алушылардың дайындық деңгейі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1.Оқыту нәтижелері,   бағдарланған білім беру мазмұнын түсіңдіру.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2.Оқу мерзіміне қойылатын талаптар. 3.Оқытудан күтілетін нәтижелер.</w:t>
            </w:r>
          </w:p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1.Білім технологиялары № 3, 2016 ж.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 2.Закон Республики Казахстан «Об образовании» - Алматы: Юрист, 2010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 Концепция развития образования Республики Казахстан до 2015 года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tabs>
                <w:tab w:val="left" w:pos="2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Оқу бағдарламалары мен үлгілік оқу жоспарлары, білім алушылардың теориялық білімі, қолдана білу іскерлігін дамыту,  негізгі орта білім берудің академиялық және практикалық бағыттары </w:t>
            </w:r>
          </w:p>
          <w:p w:rsidR="00C94950" w:rsidRPr="00C94950" w:rsidRDefault="00C94950" w:rsidP="00C94950">
            <w:pPr>
              <w:tabs>
                <w:tab w:val="left" w:pos="2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алушылардың теориялық білімі, қолдана білу іскерлігін дамыту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1.Үлгілік оқу жоспарлары.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2.білім алушылардың теориялық білімін қолдана білу іскерлігін дамыту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3.Орта білім берудің академиялық және практикалық бағыттары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1.Закон Республики Казахстан «Об образовании» - Алматы: Юрист, 2010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 Концепция развития образования Республики Казахстан до 2015 года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3.2020 жылға дейінгі білім беруді дамытудың ұзақ мерзімді бағдарламасы // http://www.edu.gov</w:t>
            </w:r>
          </w:p>
        </w:tc>
      </w:tr>
      <w:tr w:rsidR="00C94950" w:rsidRPr="00C94950" w:rsidTr="00D70FB1">
        <w:trPr>
          <w:trHeight w:val="1312"/>
        </w:trPr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Білім мазмұны, стандарт туралы ұғым, оқу жоспары, оқу бағдарламасы, оқулық 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мазмұнын, стандарт туралы ұғымды үйрету</w:t>
            </w:r>
          </w:p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1.Стандарт туралы ұғым.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2.Оқу жоспары  мен оқу бағдарламасы. 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1.Закон Республики Казахстан «Об образовании» - Алматы: Юрист, 2010</w:t>
            </w:r>
          </w:p>
          <w:p w:rsidR="00C94950" w:rsidRPr="00C94950" w:rsidRDefault="00C94950" w:rsidP="00C94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Концепция развития образования Республики Казахстан до 2015 года</w:t>
            </w:r>
          </w:p>
          <w:p w:rsidR="00C94950" w:rsidRPr="00C94950" w:rsidRDefault="00C94950" w:rsidP="00C9495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3.«</w:t>
            </w:r>
            <w:proofErr w:type="gram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Білім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№ 3, 2016 ж.2. . 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4.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Н.Ә.Назарбаевтың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халқына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Жолдауы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- 2050: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мақсат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мүдде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болашақ»,17.01.2014 ж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Оқушы тұлғасын дамыту, әлеуметтендіру және тәрбиелеу жолдары.  Отбасы және ұлттық тәлім-тәрбиенің баланың әлеуметтенуіндегі ролі.  Тәрбие технологиялары.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1.Жалпы орта білім беру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2.Орта білім берудің жаңартылған стандарты.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Әдебиеттер:</w:t>
            </w:r>
          </w:p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Н.Ә.Назарбаевтың Қазақстан халқына Жолдауы «Қазақстан жолы- 2050: Бір мақсат, бір мүдде, бір болашақ»,17.01.2014ж.</w:t>
            </w:r>
          </w:p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2.Білім  технологиялары№ 3, 2016 ж.</w:t>
            </w:r>
          </w:p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 Закон Республики Казахстан «Об образовании» - Алматы: Юрист, 2010 4.Концепция развития образования Республики Казахстан до 2015 года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Мемлекеттік жалпыға міндетті білім беру стандарты, оқу нәтижелеріне бағдарланған орта білімнен кейінгі білім беру мазмұнына қойылатын талаптар, білім алушылардың оқу жүктемесі,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алушылардың дайындық деңгейін жетілдіру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Оқу нәтижелеріне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бағдарланған орта білімнен кейінгі білім беру мазмұны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1.Жалпыға міндетті білім беру стандарты. 2.Оқу нәтижелеріне бағдарланған орта білімнен кейінгі білім беру мазмұнына қойылатын талаптар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3.Білім алушылардың оқу жүктемесі,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алушылардың дайындық деңгейін жетілдіру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 Государственная программа: Образование – «Учитель Казахстана», 2000</w:t>
            </w:r>
          </w:p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 Закон Республики Казахстан «Об образовании» - Алматы: Юрист, 2010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Концепция развития образования Республики Казахстан до 2015 года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Кәсіптік  білім берудің оқыту нәтижелері, білім алушылардың оқу жүктемесінің ең жоғары көлемі, білім алушылардың </w:t>
            </w:r>
            <w:r w:rsidRPr="00C9495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дайындық деңгейі, оқу мерзімі.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Кәсіптік  білім беру 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Кәсіптік  білім берудің оқыту нәтижелері. 1.Білім алушылардың оқу жүктемесінің ең жоғары көлемі.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Білім алушылардың дайындық деңгейі, оқу мерзімі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1.Мемлекет басшысының Қазақстан халқына Жолдауы // http://www.edu.gov.kz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3. 2020 жылға дейінгі білім беруді 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дамытудың ұзақ мерзімді бағдарламасы // http://www.edu.gov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Техникалық  білім берудің мемлекеттік жалпыға міндетті стандарты.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Қазіргі кезеңдегі техникалық білім беру.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1.Қазіргі кезеңдегі техникалық білім беру.</w:t>
            </w:r>
          </w:p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Техникалық  білім берудің мемлекеттік жалпыға міндетті стандарты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Концепция развития образования Республики Казахстан до 2015 года</w:t>
            </w:r>
          </w:p>
          <w:p w:rsidR="00C94950" w:rsidRPr="00C94950" w:rsidRDefault="00C94950" w:rsidP="00C94950">
            <w:pPr>
              <w:tabs>
                <w:tab w:val="left" w:pos="540"/>
                <w:tab w:val="left" w:pos="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2020 жылға дейінгі білім беруді дамытудың ұзақ мерзімді бағдарламасы // http://www.edu.gov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3.Новые педагогические и информационные технологии в системе образования. /Под.ред. Полат Е.С.- М.,  2000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Жаңартылған </w:t>
            </w: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оқу бағдарламасының орта мектептегі рөлі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Жаңартылған оқу бағдарламасы, білім мазмұнын жаңарту-білім беру 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1.Жаңарту-білім беру бағдарламасының құрылымы мен мазмұны 2.Жаңартылған оқу бағдарламасы</w:t>
            </w:r>
          </w:p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3.Білім беру мазмұны ның стандарттары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Аймішова Г.М. Мектеп-лицейдің география пәнінің мұғалімі. Деңгейлік курстар-жаңартылған білім беру мазмұнының болашағы</w:t>
            </w:r>
          </w:p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Концепция развития образования Республики Казахстан до 2015 года</w:t>
            </w:r>
          </w:p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3.Новые педагогические и информационные технологии в системе образования. /Под.ред. Полат Е.С.- М.,  2000</w:t>
            </w:r>
            <w:r w:rsidRPr="00C94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үрдісінде инновациялық педагогикалық технологияларды пайдаланудың маңыздылығы, білім </w:t>
            </w:r>
            <w:r w:rsidRPr="00C9495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алушылардың танымдылық іс-әрекетін ұйымдастыра отырып кәсіби құзыреттілігін дамыту.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Оқу үрдісінде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инновациялық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педагогикалық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технологияларды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пайдаланудың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маңыздылығы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1.Иновациялық педагогикалық технологияларды пайдаланудың маңыздылығы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2.Жаңа ақпараттық технологияны қолдану арқылы білім беру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3.Білім алушылардың 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танымдылық іс-әрекетін ұйымдастыру.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3. Кәсіби құзыреттілігін дамыту.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tabs>
                <w:tab w:val="left" w:pos="540"/>
                <w:tab w:val="left" w:pos="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Әдебиеттер: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1.«Білім технологиялары» № 3, 2016 ж.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2. Мемлекет басшысының 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Қазақстан халқына Жолдауы // http://www.edu.gov.kz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 2020 жылға дейінгі білім беруді дамытудың ұзақ мерзімді бағдарламасы // http://www.edu.gov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Оқушылардың білім сапасын арттыру жолдары, жаңа технология арқылы білім сапасын арттыру, қазіргі мектептің оқу-тәрбие үрдісіндегі инновациялық педагогикалық технологиялар, сыни тұрғысынан ойлау</w:t>
            </w:r>
            <w:r w:rsidRPr="00C9495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Оқушылардың білім сапасын арттыру жолдары, жаңа технология арқылы білім сапасын арттыру, қазіргі мектептің оқу-тәрбие үрдісіндегі инновациялық педагогикалық технологиялар, сыни тұрғысынан ойлау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1.Білім алушылардың білім сапасын арттыру жолдары.</w:t>
            </w:r>
          </w:p>
          <w:p w:rsidR="00C94950" w:rsidRPr="00C94950" w:rsidRDefault="00C94950" w:rsidP="00C949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2.Жаңа технология арқылы білім сапасын арттыру.</w:t>
            </w:r>
          </w:p>
          <w:p w:rsidR="00C94950" w:rsidRPr="00C94950" w:rsidRDefault="00C94950" w:rsidP="00C949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3.Қазіргі мектептің оқу-тәрбие үрдісіндегі инновациялық педагогикалық технологиялар.</w:t>
            </w:r>
          </w:p>
          <w:p w:rsidR="00C94950" w:rsidRPr="00C94950" w:rsidRDefault="00C94950" w:rsidP="00C9495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3.Сыни тұрғысынан ойлау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tabs>
                <w:tab w:val="left" w:pos="540"/>
                <w:tab w:val="left" w:pos="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Әдебиеттер:</w:t>
            </w:r>
          </w:p>
          <w:p w:rsidR="00C94950" w:rsidRPr="00C94950" w:rsidRDefault="00C94950" w:rsidP="00C94950">
            <w:pPr>
              <w:tabs>
                <w:tab w:val="left" w:pos="540"/>
                <w:tab w:val="left" w:pos="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Концепция развития образования Республики Казахстан до 2015 года</w:t>
            </w:r>
          </w:p>
          <w:p w:rsidR="00C94950" w:rsidRPr="00C94950" w:rsidRDefault="00C94950" w:rsidP="00C94950">
            <w:pPr>
              <w:tabs>
                <w:tab w:val="left" w:pos="540"/>
                <w:tab w:val="left" w:pos="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2020 жылға дейінгі білім беруді дамытудың ұзақ мерзімді бағдарламасы // http://www.edu.gov</w:t>
            </w:r>
          </w:p>
          <w:p w:rsidR="00C94950" w:rsidRPr="00C94950" w:rsidRDefault="00C94950" w:rsidP="00C94950">
            <w:pPr>
              <w:tabs>
                <w:tab w:val="left" w:pos="540"/>
                <w:tab w:val="left" w:pos="7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3.Новые педагогические и информационные технологии в системе образования. /Под.ред. Полат Е.С.- М.,  2000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Қазақстанның жалпы орта білім беру жүйесі, жалпы орта білім беру стандартының халықаралық талаптарға сәйкестігі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Жалпы орта білім беру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стандартының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халықаралық талаптарға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сәйкестігі.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1.Қазақстанның жалпы орта білім беру жүйесі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2.Ж</w:t>
            </w:r>
            <w:r w:rsidRPr="00C9495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алпы орта білім беру стандартының халықаралық талаптарға сәйкестігі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Аймішова Г.М. Мектеп-лицейдің география пәнінің мұғалімі. Деңгейлік курстар-жаңартылған білім беру мазмұнының болашағы</w:t>
            </w:r>
          </w:p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Концепция развития образования Республики Казахстан до 2015 года</w:t>
            </w:r>
          </w:p>
          <w:p w:rsidR="00C94950" w:rsidRPr="00C94950" w:rsidRDefault="00C94950" w:rsidP="00C949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Орта мектептегі жаңа стандарттар мен оқу бағдарламалары арқылы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педагог 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кадрларды қайта даярлаудағы өзекті мәселелерді шешу жолдары.</w:t>
            </w: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Педагог кадрлардың 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кәсіби білімін, іскерлігін, 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дағдысы мен құзыретін дамытуға, кеңейтуге, тереңдетуге және жетілдіруге мүмкіндік беретін кәсіби оқыту нысаны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1. Педагогикалық мәдениетті дамыту және жетілдіру</w:t>
            </w:r>
          </w:p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2.Педагогтардың өз қызметінің әмбебап сипаты</w:t>
            </w:r>
          </w:p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3.Кәсіби білімі мен іскерлігін дамыту</w:t>
            </w:r>
          </w:p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4.Кәсіби шеберлікті жетілдіру </w:t>
            </w:r>
          </w:p>
          <w:p w:rsidR="00C94950" w:rsidRPr="00C94950" w:rsidRDefault="00C94950" w:rsidP="00C94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5.Педагогтың өзі үшін ізденудің ерекшелігі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1.«Білім технологиялары» № 3, 2016 ж.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2. Аймішова Г.М. Мектеп-лицейдің география пәнінің мұғалімі. Деңгейлік курстар-жаңартылған білім беру мазмұнының болашағы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 Концепция развития образования Республики Казахстан до 2015 года</w:t>
            </w:r>
          </w:p>
        </w:tc>
      </w:tr>
      <w:tr w:rsidR="00C94950" w:rsidRPr="00C94950" w:rsidTr="00D70FB1">
        <w:tc>
          <w:tcPr>
            <w:tcW w:w="529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2448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15- семинар. 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Орта мектептегі жаңа стандарттар мен оқу бағдарламалары арқылы</w:t>
            </w: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педагог кадрлардың мониторингін ұйымдастыру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Қазақстандық мектептің білім беру сапасының халықаралық деңгейі</w:t>
            </w:r>
          </w:p>
        </w:tc>
        <w:tc>
          <w:tcPr>
            <w:tcW w:w="2409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1.Білім сапасын бағалаудағы халықаралық тәжірибесі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2.Білім сапасын бағалаудағы халықаралық тәжірибе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3.Қазақстандық мектептің білім беру сапасының халықаралық деңгейі</w:t>
            </w:r>
          </w:p>
        </w:tc>
        <w:tc>
          <w:tcPr>
            <w:tcW w:w="1276" w:type="dxa"/>
          </w:tcPr>
          <w:p w:rsidR="00C94950" w:rsidRPr="00C94950" w:rsidRDefault="00C94950" w:rsidP="00C9495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410" w:type="dxa"/>
          </w:tcPr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1.Новые педагогические и информационные технологии в системе образования. /Под.ред. Полат Е.С.- М.,  2000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 Аймішова Г.М. Мектеп-лицейдің география пәнінің мұғалімі. Деңгейлік курстар-жаңартылған білім беру мазмұнының болашағы</w:t>
            </w:r>
          </w:p>
          <w:p w:rsidR="00C94950" w:rsidRPr="00C94950" w:rsidRDefault="00C94950" w:rsidP="00C9495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9495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3. Концепция развития образования Республики Казахстан до</w:t>
            </w:r>
          </w:p>
        </w:tc>
      </w:tr>
    </w:tbl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C94950" w:rsidRDefault="00C94950" w:rsidP="00C949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C94950" w:rsidRPr="00D84F3B" w:rsidRDefault="00C94950" w:rsidP="00D84F3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D84F3B" w:rsidRPr="00D84F3B" w:rsidRDefault="00D84F3B" w:rsidP="00D84F3B">
      <w:pPr>
        <w:spacing w:after="200" w:line="276" w:lineRule="auto"/>
        <w:rPr>
          <w:rFonts w:eastAsiaTheme="minorEastAsia"/>
          <w:lang w:eastAsia="ru-RU"/>
        </w:rPr>
      </w:pPr>
    </w:p>
    <w:p w:rsidR="00E642CD" w:rsidRDefault="00E642CD"/>
    <w:sectPr w:rsidR="00E6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0"/>
    <w:rsid w:val="00405A32"/>
    <w:rsid w:val="00432CD0"/>
    <w:rsid w:val="004B77BB"/>
    <w:rsid w:val="00B118D9"/>
    <w:rsid w:val="00C94950"/>
    <w:rsid w:val="00D84F3B"/>
    <w:rsid w:val="00E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3D72C-DE84-4773-A413-3E33831B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2023-08-31T20:51:00Z</dcterms:created>
  <dcterms:modified xsi:type="dcterms:W3CDTF">2023-08-31T20:51:00Z</dcterms:modified>
</cp:coreProperties>
</file>